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02594" w14:textId="65ED5265" w:rsidR="00F82110" w:rsidRDefault="00A57C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E9633" wp14:editId="27B510E6">
                <wp:simplePos x="0" y="0"/>
                <wp:positionH relativeFrom="page">
                  <wp:posOffset>685800</wp:posOffset>
                </wp:positionH>
                <wp:positionV relativeFrom="page">
                  <wp:posOffset>6826742</wp:posOffset>
                </wp:positionV>
                <wp:extent cx="6400800" cy="29794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97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5CA72" w14:textId="77777777" w:rsidR="00A57CBB" w:rsidRPr="00104083" w:rsidRDefault="00A57CBB" w:rsidP="00EC242F">
                            <w:pPr>
                              <w:jc w:val="center"/>
                              <w:rPr>
                                <w:rFonts w:ascii="Arial Black" w:hAnsi="Arial Black"/>
                                <w:color w:val="17365D" w:themeColor="text2" w:themeShade="BF"/>
                                <w:sz w:val="64"/>
                                <w:szCs w:val="64"/>
                              </w:rPr>
                            </w:pPr>
                            <w:r w:rsidRPr="00104083"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:sz w:val="64"/>
                                <w:szCs w:val="64"/>
                              </w:rPr>
                              <w:t>Pinning Ceremony</w:t>
                            </w:r>
                          </w:p>
                          <w:p w14:paraId="42A46AA7" w14:textId="77777777" w:rsidR="00A57CBB" w:rsidRDefault="00A57CBB" w:rsidP="00EC24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National Board Pinning Ceremony of newly certified teachers will take place at 12:00 p.m. Family and friends are invited.</w:t>
                            </w:r>
                          </w:p>
                          <w:p w14:paraId="389C7098" w14:textId="77777777" w:rsidR="00A57CBB" w:rsidRDefault="00A57CBB" w:rsidP="00EC242F">
                            <w:pPr>
                              <w:ind w:firstLine="7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984E95" w14:textId="77777777" w:rsidR="00A57CBB" w:rsidRPr="00A43659" w:rsidRDefault="00A57CBB" w:rsidP="00EC24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Refreshments will be available at 8:45 a.m.  Cake will be served for the newly certified NBCTs. Pictures will be taken for the newspaper.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For more information and directions, visit our resourceful website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C654C">
                              <w:rPr>
                                <w:rFonts w:ascii="Arial Black" w:hAnsi="Arial Black"/>
                                <w:b/>
                                <w:color w:val="AD1224"/>
                                <w:sz w:val="48"/>
                                <w:szCs w:val="48"/>
                              </w:rPr>
                              <w:t>http://wctp.olemiss.edu</w:t>
                            </w:r>
                          </w:p>
                          <w:p w14:paraId="420BA264" w14:textId="77777777" w:rsidR="00A57CBB" w:rsidRDefault="00A57CBB" w:rsidP="00A57C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54pt;margin-top:537.55pt;width:7in;height:234.6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mZT9ECAAAX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" mv:complextextbox="1" filled="f" stroked="f">
                <v:textbox>
                  <w:txbxContent>
                    <w:p w14:paraId="7835CA72" w14:textId="77777777" w:rsidR="00A57CBB" w:rsidRPr="00104083" w:rsidRDefault="00A57CBB" w:rsidP="00EC242F">
                      <w:pPr>
                        <w:jc w:val="center"/>
                        <w:rPr>
                          <w:rFonts w:ascii="Arial Black" w:hAnsi="Arial Black"/>
                          <w:color w:val="17365D" w:themeColor="text2" w:themeShade="BF"/>
                          <w:sz w:val="64"/>
                          <w:szCs w:val="64"/>
                        </w:rPr>
                      </w:pPr>
                      <w:r w:rsidRPr="00104083">
                        <w:rPr>
                          <w:rFonts w:ascii="Arial Black" w:hAnsi="Arial Black"/>
                          <w:b/>
                          <w:color w:val="17365D" w:themeColor="text2" w:themeShade="BF"/>
                          <w:sz w:val="64"/>
                          <w:szCs w:val="64"/>
                        </w:rPr>
                        <w:t>Pinning Ceremony</w:t>
                      </w:r>
                    </w:p>
                    <w:p w14:paraId="42A46AA7" w14:textId="77777777" w:rsidR="00A57CBB" w:rsidRDefault="00A57CBB" w:rsidP="00EC24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National Board Pinning Ceremony of newly certified teachers will take place at 12:00 p.m. Family and friends are invited.</w:t>
                      </w:r>
                    </w:p>
                    <w:p w14:paraId="389C7098" w14:textId="77777777" w:rsidR="00A57CBB" w:rsidRDefault="00A57CBB" w:rsidP="00EC242F">
                      <w:pPr>
                        <w:ind w:firstLine="72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4984E95" w14:textId="77777777" w:rsidR="00A57CBB" w:rsidRPr="00A43659" w:rsidRDefault="00A57CBB" w:rsidP="00EC24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Refreshments will be available at 8:45 a.m.  Cake will be served for the newly certified NBCTs. Pictures will be taken for the newspaper.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br/>
                        <w:t>For more information and directions, visit our resourceful website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DC654C">
                        <w:rPr>
                          <w:rFonts w:ascii="Arial Black" w:hAnsi="Arial Black"/>
                          <w:b/>
                          <w:color w:val="AD1224"/>
                          <w:sz w:val="48"/>
                          <w:szCs w:val="48"/>
                        </w:rPr>
                        <w:t>http://wctp.olemiss.edu</w:t>
                      </w:r>
                    </w:p>
                    <w:p w14:paraId="420BA264" w14:textId="77777777" w:rsidR="00A57CBB" w:rsidRDefault="00A57CBB" w:rsidP="00A57CBB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61062" wp14:editId="48BF6EB8">
                <wp:simplePos x="0" y="0"/>
                <wp:positionH relativeFrom="page">
                  <wp:posOffset>368300</wp:posOffset>
                </wp:positionH>
                <wp:positionV relativeFrom="page">
                  <wp:posOffset>5521817</wp:posOffset>
                </wp:positionV>
                <wp:extent cx="7107555" cy="15259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755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13233" w14:textId="77777777" w:rsidR="00A57CBB" w:rsidRPr="00A57CBB" w:rsidRDefault="00A57CBB" w:rsidP="00A57CB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A57CBB"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Featuring the revealing of two exciting new resources!</w:t>
                            </w:r>
                          </w:p>
                          <w:p w14:paraId="6BE963FA" w14:textId="7D8F258C" w:rsidR="00A57CBB" w:rsidRDefault="00DC5BEF" w:rsidP="00DC5BEF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A candidate note-taking guide</w:t>
                            </w:r>
                            <w:bookmarkStart w:id="0" w:name="_GoBack"/>
                            <w:bookmarkEnd w:id="0"/>
                          </w:p>
                          <w:p w14:paraId="51BA9266" w14:textId="77A06B89" w:rsidR="00DC5BEF" w:rsidRPr="00DC5BEF" w:rsidRDefault="00DC5BEF" w:rsidP="00DC5B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An assessment center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pt;margin-top:434.8pt;width:559.65pt;height:1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+5mdMCAAAeBgAADgAAAGRycy9lMm9Eb2MueG1srFRNb9swDL0P2H8QdE9tB3H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" mv:complextextbox="1" filled="f" stroked="f">
                <v:textbox>
                  <w:txbxContent>
                    <w:p w14:paraId="63013233" w14:textId="77777777" w:rsidR="00A57CBB" w:rsidRPr="00A57CBB" w:rsidRDefault="00A57CBB" w:rsidP="00A57CBB">
                      <w:pPr>
                        <w:jc w:val="center"/>
                        <w:rPr>
                          <w:rFonts w:ascii="Arial Black" w:hAnsi="Arial Black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A57CBB">
                        <w:rPr>
                          <w:rFonts w:ascii="Arial Black" w:hAnsi="Arial Black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Featuring the revealing of two exciting new resources!</w:t>
                      </w:r>
                    </w:p>
                    <w:p w14:paraId="6BE963FA" w14:textId="7D8F258C" w:rsidR="00A57CBB" w:rsidRDefault="00DC5BEF" w:rsidP="00DC5BEF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A candidate note-taking guide</w:t>
                      </w:r>
                      <w:bookmarkStart w:id="1" w:name="_GoBack"/>
                      <w:bookmarkEnd w:id="1"/>
                    </w:p>
                    <w:p w14:paraId="51BA9266" w14:textId="77A06B89" w:rsidR="00DC5BEF" w:rsidRPr="00DC5BEF" w:rsidRDefault="00DC5BEF" w:rsidP="00DC5B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An assessment center resource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770FE" wp14:editId="7F86AC8B">
                <wp:simplePos x="0" y="0"/>
                <wp:positionH relativeFrom="page">
                  <wp:posOffset>685800</wp:posOffset>
                </wp:positionH>
                <wp:positionV relativeFrom="page">
                  <wp:posOffset>3912092</wp:posOffset>
                </wp:positionV>
                <wp:extent cx="6400800" cy="17773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77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D2A2C" w14:textId="77777777" w:rsidR="00A57CBB" w:rsidRPr="00A43659" w:rsidRDefault="00A57CBB" w:rsidP="00A57CB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A57CBB">
                              <w:rPr>
                                <w:b/>
                                <w:color w:val="AD1224"/>
                                <w:sz w:val="28"/>
                                <w:szCs w:val="28"/>
                              </w:rPr>
                              <w:t>Been There, Done That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journey of 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an advanced candidate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 certification)</w:t>
                            </w:r>
                          </w:p>
                          <w:p w14:paraId="1177C79C" w14:textId="77777777" w:rsidR="00A57CBB" w:rsidRPr="00A43659" w:rsidRDefault="00A57CBB" w:rsidP="00A57CB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A57CBB">
                              <w:rPr>
                                <w:b/>
                                <w:color w:val="AD1224"/>
                                <w:sz w:val="28"/>
                                <w:szCs w:val="28"/>
                              </w:rPr>
                              <w:t>An Assessor’s View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(Discusses the significance of the standards and scoring) </w:t>
                            </w:r>
                          </w:p>
                          <w:p w14:paraId="3B31552F" w14:textId="77777777" w:rsidR="00A57CBB" w:rsidRDefault="00A57CBB" w:rsidP="00A57CB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A57CBB">
                              <w:rPr>
                                <w:b/>
                                <w:color w:val="AD1224"/>
                                <w:sz w:val="28"/>
                                <w:szCs w:val="28"/>
                              </w:rPr>
                              <w:t>Assessment Center Slip-ups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 xml:space="preserve">(Common mistakes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A43659">
                              <w:rPr>
                                <w:sz w:val="28"/>
                                <w:szCs w:val="28"/>
                              </w:rPr>
                              <w:t>how to prepare for the assessment center)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57CBB">
                              <w:rPr>
                                <w:b/>
                                <w:color w:val="AD1224"/>
                                <w:sz w:val="28"/>
                                <w:szCs w:val="28"/>
                              </w:rPr>
                              <w:t>Q &amp; A with the Speakers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E9DB7AD" w14:textId="77777777" w:rsidR="00A57CBB" w:rsidRDefault="00A57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4pt;margin-top:308.05pt;width:7in;height:139.9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" mv:complextextbox="1" filled="f" stroked="f">
                <v:textbox>
                  <w:txbxContent>
                    <w:p w14:paraId="5CED2A2C" w14:textId="77777777" w:rsidR="00A57CBB" w:rsidRPr="00A43659" w:rsidRDefault="00A57CBB" w:rsidP="00A57CB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A57CBB">
                        <w:rPr>
                          <w:b/>
                          <w:color w:val="AD1224"/>
                          <w:sz w:val="28"/>
                          <w:szCs w:val="28"/>
                        </w:rPr>
                        <w:t>Been There, Done That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          </w:t>
                      </w:r>
                      <w:r w:rsidRPr="00A43659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 xml:space="preserve">The journey of 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an advanced candidate </w:t>
                      </w:r>
                      <w:r>
                        <w:rPr>
                          <w:sz w:val="28"/>
                          <w:szCs w:val="28"/>
                        </w:rPr>
                        <w:t>to certification)</w:t>
                      </w:r>
                    </w:p>
                    <w:p w14:paraId="1177C79C" w14:textId="77777777" w:rsidR="00A57CBB" w:rsidRPr="00A43659" w:rsidRDefault="00A57CBB" w:rsidP="00A57CB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A57CBB">
                        <w:rPr>
                          <w:b/>
                          <w:color w:val="AD1224"/>
                          <w:sz w:val="28"/>
                          <w:szCs w:val="28"/>
                        </w:rPr>
                        <w:t>An Assessor’s View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          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(Discusses the significance of the standards and scoring) </w:t>
                      </w:r>
                    </w:p>
                    <w:p w14:paraId="3B31552F" w14:textId="77777777" w:rsidR="00A57CBB" w:rsidRDefault="00A57CBB" w:rsidP="00A57CB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A57CBB">
                        <w:rPr>
                          <w:b/>
                          <w:color w:val="AD1224"/>
                          <w:sz w:val="28"/>
                          <w:szCs w:val="28"/>
                        </w:rPr>
                        <w:t>Assessment Center Slip-ups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          </w:t>
                      </w:r>
                      <w:r w:rsidRPr="00A43659">
                        <w:rPr>
                          <w:sz w:val="28"/>
                          <w:szCs w:val="28"/>
                        </w:rPr>
                        <w:t xml:space="preserve">(Common mistakes </w:t>
                      </w:r>
                      <w:r>
                        <w:rPr>
                          <w:sz w:val="28"/>
                          <w:szCs w:val="28"/>
                        </w:rPr>
                        <w:t xml:space="preserve">and </w:t>
                      </w:r>
                      <w:r w:rsidRPr="00A43659">
                        <w:rPr>
                          <w:sz w:val="28"/>
                          <w:szCs w:val="28"/>
                        </w:rPr>
                        <w:t>how to prepare for the assessment center)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57CBB">
                        <w:rPr>
                          <w:b/>
                          <w:color w:val="AD1224"/>
                          <w:sz w:val="28"/>
                          <w:szCs w:val="28"/>
                        </w:rPr>
                        <w:t>Q &amp; A with the Speakers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E9DB7AD" w14:textId="77777777" w:rsidR="00A57CBB" w:rsidRDefault="00A57CB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63C77" wp14:editId="5A9A97B1">
                <wp:simplePos x="0" y="0"/>
                <wp:positionH relativeFrom="page">
                  <wp:posOffset>685800</wp:posOffset>
                </wp:positionH>
                <wp:positionV relativeFrom="page">
                  <wp:posOffset>2970530</wp:posOffset>
                </wp:positionV>
                <wp:extent cx="6400800" cy="1002665"/>
                <wp:effectExtent l="0" t="0" r="0" b="0"/>
                <wp:wrapThrough wrapText="bothSides">
                  <wp:wrapPolygon edited="0">
                    <wp:start x="86" y="0"/>
                    <wp:lineTo x="86" y="20793"/>
                    <wp:lineTo x="21429" y="20793"/>
                    <wp:lineTo x="21429" y="0"/>
                    <wp:lineTo x="8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61C61" w14:textId="77777777" w:rsidR="00A57CBB" w:rsidRDefault="00A57CBB">
                            <w:r w:rsidRPr="00A43659">
                              <w:rPr>
                                <w:sz w:val="28"/>
                                <w:szCs w:val="28"/>
                              </w:rPr>
                              <w:t>The World Class Teaching Program at The University of Mississippi invites ALL current and advanced candidates to attend a beneficial workshop that will prepare you for the Assessment Center as well as successfully crafting entries and components. Talking points include: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54pt;margin-top:233.9pt;width:7in;height:78.9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ReldMCAAAe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" mv:complextextbox="1" filled="f" stroked="f">
                <v:textbox>
                  <w:txbxContent>
                    <w:p w14:paraId="0E261C61" w14:textId="77777777" w:rsidR="00A57CBB" w:rsidRDefault="00A57CBB">
                      <w:r w:rsidRPr="00A43659">
                        <w:rPr>
                          <w:sz w:val="28"/>
                          <w:szCs w:val="28"/>
                        </w:rPr>
                        <w:t>The World Class Teaching Program at The University of Mississippi invites ALL current and advanced candidates to attend a beneficial workshop that will prepare you for the Assessment Center as well as successfully crafting entries and components. Talking points include: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3FA9">
        <w:rPr>
          <w:noProof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 wp14:anchorId="5C7ED85D" wp14:editId="243D558D">
                <wp:simplePos x="2323465" y="593090"/>
                <wp:positionH relativeFrom="page">
                  <wp:posOffset>2323465</wp:posOffset>
                </wp:positionH>
                <wp:positionV relativeFrom="page">
                  <wp:posOffset>593090</wp:posOffset>
                </wp:positionV>
                <wp:extent cx="4984750" cy="2684145"/>
                <wp:effectExtent l="0" t="0" r="0" b="8255"/>
                <wp:wrapThrough wrapText="bothSides">
                  <wp:wrapPolygon edited="0">
                    <wp:start x="110" y="0"/>
                    <wp:lineTo x="110" y="21462"/>
                    <wp:lineTo x="21352" y="21462"/>
                    <wp:lineTo x="21352" y="0"/>
                    <wp:lineTo x="11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0" cy="2684145"/>
                          <a:chOff x="0" y="0"/>
                          <a:chExt cx="4984750" cy="26841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984750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91465" y="45720"/>
                            <a:ext cx="460184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20A430A1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17365D" w:themeColor="text2" w:themeShade="BF"/>
                                  <w:sz w:val="72"/>
                                </w:rPr>
                              </w:pPr>
                              <w:r w:rsidRPr="00A57CBB">
                                <w:rPr>
                                  <w:rFonts w:ascii="Arial Black" w:hAnsi="Arial Black"/>
                                  <w:b/>
                                  <w:color w:val="17365D" w:themeColor="text2" w:themeShade="BF"/>
                                  <w:sz w:val="72"/>
                                </w:rPr>
                                <w:t>Super Saturday</w:t>
                              </w:r>
                            </w:p>
                            <w:p w14:paraId="55EA5E6A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</w:p>
                            <w:p w14:paraId="1B34DEC1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color w:val="AD1224"/>
                                  <w:sz w:val="36"/>
                                </w:rPr>
                              </w:pPr>
                              <w:r w:rsidRPr="00A57CBB">
                                <w:rPr>
                                  <w:color w:val="AD1224"/>
                                  <w:sz w:val="36"/>
                                </w:rPr>
                                <w:t>Saturday, April 9, 2016</w:t>
                              </w:r>
                            </w:p>
                            <w:p w14:paraId="56524836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color w:val="AD1224"/>
                                  <w:sz w:val="36"/>
                                </w:rPr>
                              </w:pPr>
                              <w:r w:rsidRPr="00A57CBB">
                                <w:rPr>
                                  <w:color w:val="AD1224"/>
                                  <w:sz w:val="36"/>
                                </w:rPr>
                                <w:t>9:00 a.m. – 12:00 p.m.</w:t>
                              </w:r>
                            </w:p>
                            <w:p w14:paraId="2DA91F01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color w:val="AD1224"/>
                                  <w:sz w:val="36"/>
                                </w:rPr>
                              </w:pPr>
                              <w:r w:rsidRPr="00A57CBB">
                                <w:rPr>
                                  <w:color w:val="AD1224"/>
                                  <w:sz w:val="36"/>
                                </w:rPr>
                                <w:t>Jackson Avenue Center</w:t>
                              </w:r>
                            </w:p>
                            <w:p w14:paraId="4C17259B" w14:textId="77777777" w:rsidR="00A57CBB" w:rsidRPr="00A57CBB" w:rsidRDefault="00A57CBB" w:rsidP="00A57CB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A57CBB">
                                <w:rPr>
                                  <w:color w:val="AD1224"/>
                                  <w:sz w:val="36"/>
                                </w:rPr>
                                <w:t>1111 West Jackson Avenue, Oxford, MS</w:t>
                              </w:r>
                            </w:p>
                            <w:p w14:paraId="2F0A86A6" w14:textId="77777777" w:rsidR="00A57CBB" w:rsidRDefault="00A57CBB" w:rsidP="00A57CBB">
                              <w:pPr>
                                <w:jc w:val="center"/>
                              </w:pPr>
                              <w:r>
                                <w:t>A GPS will not pick up the location</w:t>
                              </w:r>
                            </w:p>
                            <w:p w14:paraId="41DC51E4" w14:textId="77777777" w:rsidR="00A57CBB" w:rsidRDefault="00A57CBB" w:rsidP="00A57CBB">
                              <w:pPr>
                                <w:jc w:val="center"/>
                              </w:pPr>
                              <w:r>
                                <w:t>Directions are available on the WCTP 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78765" y="690245"/>
                            <a:ext cx="4614545" cy="9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779780"/>
                            <a:ext cx="480187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047750"/>
                            <a:ext cx="480187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315720"/>
                            <a:ext cx="480187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583690"/>
                            <a:ext cx="480187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851660"/>
                            <a:ext cx="480187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2030730"/>
                            <a:ext cx="48018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0" style="position:absolute;margin-left:182.95pt;margin-top:46.7pt;width:392.5pt;height:211.35pt;z-index:251659264;mso-position-horizontal-relative:page;mso-position-vertical-relative:page" coordsize="4984750,2684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" mv:complextextbox="1">
                <v:shape id="Text Box 1" o:spid="_x0000_s1031" type="#_x0000_t202" style="position:absolute;width:4984750;height:2684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Text Box 7" o:spid="_x0000_s1032" type="#_x0000_t202" style="position:absolute;left:291465;top:45720;width:4601845;height:645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>
                      <w:p w14:paraId="20A430A1" w14:textId="77777777" w:rsidR="00A57CBB" w:rsidRPr="00A57CBB" w:rsidRDefault="00A57CBB" w:rsidP="00A57CBB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17365D" w:themeColor="text2" w:themeShade="BF"/>
                            <w:sz w:val="72"/>
                          </w:rPr>
                        </w:pPr>
                        <w:r w:rsidRPr="00A57CBB">
                          <w:rPr>
                            <w:rFonts w:ascii="Arial Black" w:hAnsi="Arial Black"/>
                            <w:b/>
                            <w:color w:val="17365D" w:themeColor="text2" w:themeShade="BF"/>
                            <w:sz w:val="72"/>
                          </w:rPr>
                          <w:t>Super Saturday</w:t>
                        </w:r>
                      </w:p>
                      <w:p w14:paraId="55EA5E6A" w14:textId="77777777" w:rsidR="00A57CBB" w:rsidRPr="00A57CBB" w:rsidRDefault="00A57CBB" w:rsidP="00A57CBB">
                        <w:pPr>
                          <w:jc w:val="center"/>
                          <w:rPr>
                            <w:sz w:val="12"/>
                          </w:rPr>
                        </w:pPr>
                      </w:p>
                      <w:p w14:paraId="1B34DEC1" w14:textId="77777777" w:rsidR="00A57CBB" w:rsidRPr="00A57CBB" w:rsidRDefault="00A57CBB" w:rsidP="00A57CBB">
                        <w:pPr>
                          <w:jc w:val="center"/>
                          <w:rPr>
                            <w:color w:val="AD1224"/>
                            <w:sz w:val="36"/>
                          </w:rPr>
                        </w:pPr>
                        <w:r w:rsidRPr="00A57CBB">
                          <w:rPr>
                            <w:color w:val="AD1224"/>
                            <w:sz w:val="36"/>
                          </w:rPr>
                          <w:t>Saturday, April 9, 2016</w:t>
                        </w:r>
                      </w:p>
                      <w:p w14:paraId="56524836" w14:textId="77777777" w:rsidR="00A57CBB" w:rsidRPr="00A57CBB" w:rsidRDefault="00A57CBB" w:rsidP="00A57CBB">
                        <w:pPr>
                          <w:jc w:val="center"/>
                          <w:rPr>
                            <w:color w:val="AD1224"/>
                            <w:sz w:val="36"/>
                          </w:rPr>
                        </w:pPr>
                        <w:r w:rsidRPr="00A57CBB">
                          <w:rPr>
                            <w:color w:val="AD1224"/>
                            <w:sz w:val="36"/>
                          </w:rPr>
                          <w:t>9:00 a.m. – 12:00 p.m.</w:t>
                        </w:r>
                      </w:p>
                      <w:p w14:paraId="2DA91F01" w14:textId="77777777" w:rsidR="00A57CBB" w:rsidRPr="00A57CBB" w:rsidRDefault="00A57CBB" w:rsidP="00A57CBB">
                        <w:pPr>
                          <w:jc w:val="center"/>
                          <w:rPr>
                            <w:color w:val="AD1224"/>
                            <w:sz w:val="36"/>
                          </w:rPr>
                        </w:pPr>
                        <w:r w:rsidRPr="00A57CBB">
                          <w:rPr>
                            <w:color w:val="AD1224"/>
                            <w:sz w:val="36"/>
                          </w:rPr>
                          <w:t>Jackson Avenue Center</w:t>
                        </w:r>
                      </w:p>
                      <w:p w14:paraId="4C17259B" w14:textId="77777777" w:rsidR="00A57CBB" w:rsidRPr="00A57CBB" w:rsidRDefault="00A57CBB" w:rsidP="00A57CBB">
                        <w:pPr>
                          <w:jc w:val="center"/>
                          <w:rPr>
                            <w:sz w:val="36"/>
                          </w:rPr>
                        </w:pPr>
                        <w:r w:rsidRPr="00A57CBB">
                          <w:rPr>
                            <w:color w:val="AD1224"/>
                            <w:sz w:val="36"/>
                          </w:rPr>
                          <w:t>1111 West Jackson Avenue, Oxford, MS</w:t>
                        </w:r>
                      </w:p>
                      <w:p w14:paraId="2F0A86A6" w14:textId="77777777" w:rsidR="00A57CBB" w:rsidRDefault="00A57CBB" w:rsidP="00A57CBB">
                        <w:pPr>
                          <w:jc w:val="center"/>
                        </w:pPr>
                        <w:r>
                          <w:t>A GPS will not pick up the location</w:t>
                        </w:r>
                      </w:p>
                      <w:p w14:paraId="41DC51E4" w14:textId="77777777" w:rsidR="00A57CBB" w:rsidRDefault="00A57CBB" w:rsidP="00A57CBB">
                        <w:pPr>
                          <w:jc w:val="center"/>
                        </w:pPr>
                        <w:r>
                          <w:t>Directions are available on the WCTP website</w:t>
                        </w:r>
                      </w:p>
                    </w:txbxContent>
                  </v:textbox>
                </v:shape>
                <v:shape id="Text Box 8" o:spid="_x0000_s1033" type="#_x0000_t202" style="position:absolute;left:278765;top:690245;width:4614545;height:90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91440;top:779780;width:4801870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5" type="#_x0000_t202" style="position:absolute;left:91440;top:1047750;width:4801870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6" type="#_x0000_t202" style="position:absolute;left:91440;top:1315720;width:4801870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7" type="#_x0000_t202" style="position:absolute;left:91440;top:1583690;width:4801870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8" type="#_x0000_t202" style="position:absolute;left:91440;top:1851660;width:480187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9" type="#_x0000_t202" style="position:absolute;left:91440;top:2030730;width:480187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53CA4C" wp14:editId="4284B58D">
            <wp:simplePos x="0" y="0"/>
            <wp:positionH relativeFrom="page">
              <wp:posOffset>87630</wp:posOffset>
            </wp:positionH>
            <wp:positionV relativeFrom="page">
              <wp:posOffset>141605</wp:posOffset>
            </wp:positionV>
            <wp:extent cx="2743200" cy="2743200"/>
            <wp:effectExtent l="0" t="0" r="0" b="0"/>
            <wp:wrapTight wrapText="bothSides">
              <wp:wrapPolygon edited="0">
                <wp:start x="8800" y="2600"/>
                <wp:lineTo x="7400" y="3200"/>
                <wp:lineTo x="3600" y="5600"/>
                <wp:lineTo x="2400" y="8800"/>
                <wp:lineTo x="2600" y="9200"/>
                <wp:lineTo x="4600" y="9400"/>
                <wp:lineTo x="4800" y="12600"/>
                <wp:lineTo x="4000" y="15000"/>
                <wp:lineTo x="4200" y="16400"/>
                <wp:lineTo x="8400" y="18600"/>
                <wp:lineTo x="9400" y="19000"/>
                <wp:lineTo x="11800" y="19000"/>
                <wp:lineTo x="13000" y="18600"/>
                <wp:lineTo x="17000" y="16400"/>
                <wp:lineTo x="17200" y="15800"/>
                <wp:lineTo x="16800" y="9400"/>
                <wp:lineTo x="18800" y="9400"/>
                <wp:lineTo x="19000" y="8600"/>
                <wp:lineTo x="17800" y="5800"/>
                <wp:lineTo x="14200" y="3400"/>
                <wp:lineTo x="12800" y="2600"/>
                <wp:lineTo x="8800" y="2600"/>
              </wp:wrapPolygon>
            </wp:wrapTight>
            <wp:docPr id="2" name="Picture 2" descr="Macintosh HD:Users:kirkland:Desktop:MK Logos:WCTP_final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rkland:Desktop:MK Logos:WCTP_finallog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2110" w:rsidSect="00A57CB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FB8"/>
    <w:multiLevelType w:val="hybridMultilevel"/>
    <w:tmpl w:val="783AAF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57CBB"/>
    <w:rsid w:val="00104083"/>
    <w:rsid w:val="009B3FA9"/>
    <w:rsid w:val="00A57CBB"/>
    <w:rsid w:val="00BB466E"/>
    <w:rsid w:val="00C251C9"/>
    <w:rsid w:val="00DC5BEF"/>
    <w:rsid w:val="00DC654C"/>
    <w:rsid w:val="00EC242F"/>
    <w:rsid w:val="00F8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B25B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Macintosh Word</Application>
  <DocSecurity>0</DocSecurity>
  <Lines>1</Lines>
  <Paragraphs>1</Paragraphs>
  <ScaleCrop>false</ScaleCrop>
  <Company>The University of Mississippi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Kirkland</dc:creator>
  <cp:keywords/>
  <dc:description/>
  <cp:lastModifiedBy>Tammy Kirkland</cp:lastModifiedBy>
  <cp:revision>5</cp:revision>
  <cp:lastPrinted>2016-03-22T19:46:00Z</cp:lastPrinted>
  <dcterms:created xsi:type="dcterms:W3CDTF">2016-03-22T19:30:00Z</dcterms:created>
  <dcterms:modified xsi:type="dcterms:W3CDTF">2016-03-22T19:47:00Z</dcterms:modified>
</cp:coreProperties>
</file>