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BA8" w:rsidRDefault="00924BA8" w:rsidP="00924BA8">
      <w:pPr>
        <w:jc w:val="center"/>
        <w:rPr>
          <w:b/>
        </w:rPr>
      </w:pPr>
      <w:r w:rsidRPr="00924BA8">
        <w:rPr>
          <w:b/>
        </w:rPr>
        <w:t xml:space="preserve">WCTP 601 </w:t>
      </w:r>
    </w:p>
    <w:p w:rsidR="007E31FE" w:rsidRPr="00924BA8" w:rsidRDefault="00924BA8" w:rsidP="00924BA8">
      <w:pPr>
        <w:jc w:val="center"/>
        <w:rPr>
          <w:b/>
        </w:rPr>
      </w:pPr>
      <w:r w:rsidRPr="00924BA8">
        <w:rPr>
          <w:b/>
        </w:rPr>
        <w:br/>
        <w:t>Tracking Form for Online Candidate’s Submissions</w:t>
      </w:r>
    </w:p>
    <w:p w:rsidR="00924BA8" w:rsidRPr="00924BA8" w:rsidRDefault="00924BA8" w:rsidP="00924BA8">
      <w:pPr>
        <w:jc w:val="center"/>
        <w:rPr>
          <w:b/>
        </w:rPr>
      </w:pPr>
    </w:p>
    <w:p w:rsidR="00924BA8" w:rsidRDefault="00924BA8"/>
    <w:p w:rsidR="00924BA8" w:rsidRDefault="00924BA8"/>
    <w:tbl>
      <w:tblPr>
        <w:tblStyle w:val="TableGrid"/>
        <w:tblW w:w="12191" w:type="dxa"/>
        <w:jc w:val="center"/>
        <w:tblInd w:w="108" w:type="dxa"/>
        <w:tblLook w:val="04A0" w:firstRow="1" w:lastRow="0" w:firstColumn="1" w:lastColumn="0" w:noHBand="0" w:noVBand="1"/>
      </w:tblPr>
      <w:tblGrid>
        <w:gridCol w:w="2177"/>
        <w:gridCol w:w="1669"/>
        <w:gridCol w:w="1669"/>
        <w:gridCol w:w="1669"/>
        <w:gridCol w:w="1669"/>
        <w:gridCol w:w="1669"/>
        <w:gridCol w:w="1669"/>
      </w:tblGrid>
      <w:tr w:rsidR="006B0472" w:rsidTr="006B0472">
        <w:trPr>
          <w:trHeight w:val="852"/>
          <w:jc w:val="center"/>
        </w:trPr>
        <w:tc>
          <w:tcPr>
            <w:tcW w:w="2177" w:type="dxa"/>
          </w:tcPr>
          <w:p w:rsidR="006B0472" w:rsidRPr="00924BA8" w:rsidRDefault="006B0472">
            <w:pPr>
              <w:rPr>
                <w:b/>
              </w:rPr>
            </w:pPr>
            <w:r w:rsidRPr="00924BA8">
              <w:rPr>
                <w:b/>
              </w:rPr>
              <w:t>Candidate’s Name</w:t>
            </w:r>
          </w:p>
        </w:tc>
        <w:tc>
          <w:tcPr>
            <w:tcW w:w="1669" w:type="dxa"/>
          </w:tcPr>
          <w:p w:rsidR="006B0472" w:rsidRPr="00924BA8" w:rsidRDefault="006B0472">
            <w:pPr>
              <w:rPr>
                <w:b/>
                <w:sz w:val="20"/>
                <w:szCs w:val="20"/>
              </w:rPr>
            </w:pPr>
            <w:r>
              <w:rPr>
                <w:b/>
                <w:sz w:val="20"/>
                <w:szCs w:val="20"/>
              </w:rPr>
              <w:t>Component</w:t>
            </w:r>
          </w:p>
        </w:tc>
        <w:tc>
          <w:tcPr>
            <w:tcW w:w="1669" w:type="dxa"/>
          </w:tcPr>
          <w:p w:rsidR="006B0472" w:rsidRPr="00924BA8" w:rsidRDefault="006B0472">
            <w:pPr>
              <w:rPr>
                <w:b/>
                <w:sz w:val="20"/>
                <w:szCs w:val="20"/>
              </w:rPr>
            </w:pPr>
            <w:r w:rsidRPr="00924BA8">
              <w:rPr>
                <w:b/>
                <w:sz w:val="20"/>
                <w:szCs w:val="20"/>
              </w:rPr>
              <w:t>Assignment #1 Date Submitted</w:t>
            </w:r>
          </w:p>
        </w:tc>
        <w:tc>
          <w:tcPr>
            <w:tcW w:w="1669" w:type="dxa"/>
          </w:tcPr>
          <w:p w:rsidR="006B0472" w:rsidRPr="00924BA8" w:rsidRDefault="006B0472">
            <w:pPr>
              <w:rPr>
                <w:b/>
                <w:sz w:val="20"/>
                <w:szCs w:val="20"/>
              </w:rPr>
            </w:pPr>
            <w:r w:rsidRPr="00924BA8">
              <w:rPr>
                <w:b/>
                <w:sz w:val="20"/>
                <w:szCs w:val="20"/>
              </w:rPr>
              <w:t>Assignment #2 Date Submitted</w:t>
            </w:r>
          </w:p>
        </w:tc>
        <w:tc>
          <w:tcPr>
            <w:tcW w:w="1669" w:type="dxa"/>
          </w:tcPr>
          <w:p w:rsidR="006B0472" w:rsidRPr="00924BA8" w:rsidRDefault="006B0472">
            <w:pPr>
              <w:rPr>
                <w:b/>
                <w:sz w:val="20"/>
                <w:szCs w:val="20"/>
              </w:rPr>
            </w:pPr>
            <w:r w:rsidRPr="00924BA8">
              <w:rPr>
                <w:b/>
                <w:sz w:val="20"/>
                <w:szCs w:val="20"/>
              </w:rPr>
              <w:t>Assignment #3 Date Submitted</w:t>
            </w:r>
          </w:p>
        </w:tc>
        <w:tc>
          <w:tcPr>
            <w:tcW w:w="1669" w:type="dxa"/>
          </w:tcPr>
          <w:p w:rsidR="006B0472" w:rsidRPr="00924BA8" w:rsidRDefault="006B0472">
            <w:pPr>
              <w:rPr>
                <w:b/>
                <w:sz w:val="20"/>
                <w:szCs w:val="20"/>
              </w:rPr>
            </w:pPr>
            <w:r w:rsidRPr="00924BA8">
              <w:rPr>
                <w:b/>
                <w:sz w:val="20"/>
                <w:szCs w:val="20"/>
              </w:rPr>
              <w:t>Assignment #4 Date Submitted</w:t>
            </w:r>
          </w:p>
        </w:tc>
        <w:tc>
          <w:tcPr>
            <w:tcW w:w="1669" w:type="dxa"/>
          </w:tcPr>
          <w:p w:rsidR="006B0472" w:rsidRPr="00924BA8" w:rsidRDefault="006B0472" w:rsidP="00924BA8">
            <w:pPr>
              <w:rPr>
                <w:b/>
                <w:sz w:val="20"/>
                <w:szCs w:val="20"/>
              </w:rPr>
            </w:pPr>
            <w:r w:rsidRPr="00924BA8">
              <w:rPr>
                <w:b/>
                <w:sz w:val="20"/>
                <w:szCs w:val="20"/>
              </w:rPr>
              <w:t>Assignment</w:t>
            </w:r>
            <w:r>
              <w:rPr>
                <w:b/>
                <w:sz w:val="20"/>
                <w:szCs w:val="20"/>
              </w:rPr>
              <w:t xml:space="preserve"> </w:t>
            </w:r>
            <w:r w:rsidRPr="00924BA8">
              <w:rPr>
                <w:b/>
                <w:sz w:val="20"/>
                <w:szCs w:val="20"/>
              </w:rPr>
              <w:t>#5 Date Submitted</w:t>
            </w:r>
          </w:p>
        </w:tc>
      </w:tr>
      <w:tr w:rsidR="006B0472" w:rsidTr="006B0472">
        <w:trPr>
          <w:trHeight w:val="295"/>
          <w:jc w:val="center"/>
        </w:trPr>
        <w:tc>
          <w:tcPr>
            <w:tcW w:w="2177" w:type="dxa"/>
          </w:tcPr>
          <w:p w:rsidR="006B0472" w:rsidRDefault="006B0472"/>
        </w:tc>
        <w:tc>
          <w:tcPr>
            <w:tcW w:w="1669" w:type="dxa"/>
          </w:tcPr>
          <w:p w:rsidR="006B0472" w:rsidRDefault="006B0472"/>
        </w:tc>
        <w:tc>
          <w:tcPr>
            <w:tcW w:w="1669" w:type="dxa"/>
          </w:tcPr>
          <w:p w:rsidR="006B0472" w:rsidRDefault="006B0472"/>
        </w:tc>
        <w:tc>
          <w:tcPr>
            <w:tcW w:w="1669" w:type="dxa"/>
          </w:tcPr>
          <w:p w:rsidR="006B0472" w:rsidRDefault="006B0472"/>
        </w:tc>
        <w:tc>
          <w:tcPr>
            <w:tcW w:w="1669" w:type="dxa"/>
          </w:tcPr>
          <w:p w:rsidR="006B0472" w:rsidRDefault="006B0472"/>
        </w:tc>
        <w:tc>
          <w:tcPr>
            <w:tcW w:w="1669" w:type="dxa"/>
          </w:tcPr>
          <w:p w:rsidR="006B0472" w:rsidRDefault="006B0472"/>
        </w:tc>
        <w:tc>
          <w:tcPr>
            <w:tcW w:w="1669" w:type="dxa"/>
          </w:tcPr>
          <w:p w:rsidR="006B0472" w:rsidRDefault="006B0472"/>
        </w:tc>
      </w:tr>
      <w:tr w:rsidR="006B0472" w:rsidTr="006B0472">
        <w:trPr>
          <w:trHeight w:val="295"/>
          <w:jc w:val="center"/>
        </w:trPr>
        <w:tc>
          <w:tcPr>
            <w:tcW w:w="2177" w:type="dxa"/>
          </w:tcPr>
          <w:p w:rsidR="006B0472" w:rsidRDefault="006B0472"/>
        </w:tc>
        <w:tc>
          <w:tcPr>
            <w:tcW w:w="1669" w:type="dxa"/>
          </w:tcPr>
          <w:p w:rsidR="006B0472" w:rsidRDefault="006B0472"/>
        </w:tc>
        <w:tc>
          <w:tcPr>
            <w:tcW w:w="1669" w:type="dxa"/>
          </w:tcPr>
          <w:p w:rsidR="006B0472" w:rsidRDefault="006B0472"/>
        </w:tc>
        <w:tc>
          <w:tcPr>
            <w:tcW w:w="1669" w:type="dxa"/>
          </w:tcPr>
          <w:p w:rsidR="006B0472" w:rsidRDefault="006B0472"/>
        </w:tc>
        <w:tc>
          <w:tcPr>
            <w:tcW w:w="1669" w:type="dxa"/>
          </w:tcPr>
          <w:p w:rsidR="006B0472" w:rsidRDefault="006B0472"/>
        </w:tc>
        <w:tc>
          <w:tcPr>
            <w:tcW w:w="1669" w:type="dxa"/>
          </w:tcPr>
          <w:p w:rsidR="006B0472" w:rsidRDefault="006B0472"/>
        </w:tc>
        <w:tc>
          <w:tcPr>
            <w:tcW w:w="1669" w:type="dxa"/>
          </w:tcPr>
          <w:p w:rsidR="006B0472" w:rsidRDefault="006B0472"/>
        </w:tc>
      </w:tr>
      <w:tr w:rsidR="006B0472" w:rsidTr="006B0472">
        <w:trPr>
          <w:trHeight w:val="279"/>
          <w:jc w:val="center"/>
        </w:trPr>
        <w:tc>
          <w:tcPr>
            <w:tcW w:w="2177" w:type="dxa"/>
          </w:tcPr>
          <w:p w:rsidR="006B0472" w:rsidRDefault="006B0472"/>
        </w:tc>
        <w:tc>
          <w:tcPr>
            <w:tcW w:w="1669" w:type="dxa"/>
          </w:tcPr>
          <w:p w:rsidR="006B0472" w:rsidRDefault="006B0472"/>
        </w:tc>
        <w:tc>
          <w:tcPr>
            <w:tcW w:w="1669" w:type="dxa"/>
          </w:tcPr>
          <w:p w:rsidR="006B0472" w:rsidRDefault="006B0472"/>
        </w:tc>
        <w:tc>
          <w:tcPr>
            <w:tcW w:w="1669" w:type="dxa"/>
          </w:tcPr>
          <w:p w:rsidR="006B0472" w:rsidRDefault="006B0472"/>
        </w:tc>
        <w:tc>
          <w:tcPr>
            <w:tcW w:w="1669" w:type="dxa"/>
          </w:tcPr>
          <w:p w:rsidR="006B0472" w:rsidRDefault="006B0472"/>
        </w:tc>
        <w:tc>
          <w:tcPr>
            <w:tcW w:w="1669" w:type="dxa"/>
          </w:tcPr>
          <w:p w:rsidR="006B0472" w:rsidRDefault="006B0472"/>
        </w:tc>
        <w:tc>
          <w:tcPr>
            <w:tcW w:w="1669" w:type="dxa"/>
          </w:tcPr>
          <w:p w:rsidR="006B0472" w:rsidRDefault="006B0472"/>
        </w:tc>
      </w:tr>
      <w:tr w:rsidR="006B0472" w:rsidTr="006B0472">
        <w:trPr>
          <w:trHeight w:val="279"/>
          <w:jc w:val="center"/>
        </w:trPr>
        <w:tc>
          <w:tcPr>
            <w:tcW w:w="2177" w:type="dxa"/>
          </w:tcPr>
          <w:p w:rsidR="006B0472" w:rsidRDefault="006B0472"/>
        </w:tc>
        <w:tc>
          <w:tcPr>
            <w:tcW w:w="1669" w:type="dxa"/>
          </w:tcPr>
          <w:p w:rsidR="006B0472" w:rsidRDefault="006B0472"/>
        </w:tc>
        <w:tc>
          <w:tcPr>
            <w:tcW w:w="1669" w:type="dxa"/>
          </w:tcPr>
          <w:p w:rsidR="006B0472" w:rsidRDefault="006B0472"/>
        </w:tc>
        <w:tc>
          <w:tcPr>
            <w:tcW w:w="1669" w:type="dxa"/>
          </w:tcPr>
          <w:p w:rsidR="006B0472" w:rsidRDefault="006B0472"/>
        </w:tc>
        <w:tc>
          <w:tcPr>
            <w:tcW w:w="1669" w:type="dxa"/>
          </w:tcPr>
          <w:p w:rsidR="006B0472" w:rsidRDefault="006B0472"/>
        </w:tc>
        <w:tc>
          <w:tcPr>
            <w:tcW w:w="1669" w:type="dxa"/>
          </w:tcPr>
          <w:p w:rsidR="006B0472" w:rsidRDefault="006B0472"/>
        </w:tc>
        <w:tc>
          <w:tcPr>
            <w:tcW w:w="1669" w:type="dxa"/>
          </w:tcPr>
          <w:p w:rsidR="006B0472" w:rsidRDefault="006B0472"/>
        </w:tc>
      </w:tr>
      <w:tr w:rsidR="006B0472" w:rsidTr="006B0472">
        <w:trPr>
          <w:trHeight w:val="279"/>
          <w:jc w:val="center"/>
        </w:trPr>
        <w:tc>
          <w:tcPr>
            <w:tcW w:w="2177" w:type="dxa"/>
          </w:tcPr>
          <w:p w:rsidR="006B0472" w:rsidRDefault="006B0472"/>
        </w:tc>
        <w:tc>
          <w:tcPr>
            <w:tcW w:w="1669" w:type="dxa"/>
          </w:tcPr>
          <w:p w:rsidR="006B0472" w:rsidRDefault="006B0472"/>
        </w:tc>
        <w:tc>
          <w:tcPr>
            <w:tcW w:w="1669" w:type="dxa"/>
          </w:tcPr>
          <w:p w:rsidR="006B0472" w:rsidRDefault="006B0472"/>
        </w:tc>
        <w:tc>
          <w:tcPr>
            <w:tcW w:w="1669" w:type="dxa"/>
          </w:tcPr>
          <w:p w:rsidR="006B0472" w:rsidRDefault="006B0472"/>
        </w:tc>
        <w:tc>
          <w:tcPr>
            <w:tcW w:w="1669" w:type="dxa"/>
          </w:tcPr>
          <w:p w:rsidR="006B0472" w:rsidRDefault="006B0472"/>
        </w:tc>
        <w:tc>
          <w:tcPr>
            <w:tcW w:w="1669" w:type="dxa"/>
          </w:tcPr>
          <w:p w:rsidR="006B0472" w:rsidRDefault="006B0472"/>
        </w:tc>
        <w:tc>
          <w:tcPr>
            <w:tcW w:w="1669" w:type="dxa"/>
          </w:tcPr>
          <w:p w:rsidR="006B0472" w:rsidRDefault="006B0472"/>
        </w:tc>
      </w:tr>
      <w:tr w:rsidR="006B0472" w:rsidTr="006B0472">
        <w:trPr>
          <w:trHeight w:val="279"/>
          <w:jc w:val="center"/>
        </w:trPr>
        <w:tc>
          <w:tcPr>
            <w:tcW w:w="2177" w:type="dxa"/>
          </w:tcPr>
          <w:p w:rsidR="006B0472" w:rsidRDefault="006B0472"/>
        </w:tc>
        <w:tc>
          <w:tcPr>
            <w:tcW w:w="1669" w:type="dxa"/>
          </w:tcPr>
          <w:p w:rsidR="006B0472" w:rsidRDefault="006B0472"/>
        </w:tc>
        <w:tc>
          <w:tcPr>
            <w:tcW w:w="1669" w:type="dxa"/>
          </w:tcPr>
          <w:p w:rsidR="006B0472" w:rsidRDefault="006B0472"/>
        </w:tc>
        <w:tc>
          <w:tcPr>
            <w:tcW w:w="1669" w:type="dxa"/>
          </w:tcPr>
          <w:p w:rsidR="006B0472" w:rsidRDefault="006B0472"/>
        </w:tc>
        <w:tc>
          <w:tcPr>
            <w:tcW w:w="1669" w:type="dxa"/>
          </w:tcPr>
          <w:p w:rsidR="006B0472" w:rsidRDefault="006B0472"/>
        </w:tc>
        <w:tc>
          <w:tcPr>
            <w:tcW w:w="1669" w:type="dxa"/>
          </w:tcPr>
          <w:p w:rsidR="006B0472" w:rsidRDefault="006B0472"/>
        </w:tc>
        <w:tc>
          <w:tcPr>
            <w:tcW w:w="1669" w:type="dxa"/>
          </w:tcPr>
          <w:p w:rsidR="006B0472" w:rsidRDefault="006B0472"/>
        </w:tc>
      </w:tr>
      <w:tr w:rsidR="006B0472" w:rsidTr="006B0472">
        <w:trPr>
          <w:trHeight w:val="295"/>
          <w:jc w:val="center"/>
        </w:trPr>
        <w:tc>
          <w:tcPr>
            <w:tcW w:w="2177" w:type="dxa"/>
          </w:tcPr>
          <w:p w:rsidR="006B0472" w:rsidRDefault="006B0472"/>
        </w:tc>
        <w:tc>
          <w:tcPr>
            <w:tcW w:w="1669" w:type="dxa"/>
          </w:tcPr>
          <w:p w:rsidR="006B0472" w:rsidRDefault="006B0472"/>
        </w:tc>
        <w:tc>
          <w:tcPr>
            <w:tcW w:w="1669" w:type="dxa"/>
          </w:tcPr>
          <w:p w:rsidR="006B0472" w:rsidRDefault="006B0472"/>
        </w:tc>
        <w:tc>
          <w:tcPr>
            <w:tcW w:w="1669" w:type="dxa"/>
          </w:tcPr>
          <w:p w:rsidR="006B0472" w:rsidRDefault="006B0472"/>
        </w:tc>
        <w:tc>
          <w:tcPr>
            <w:tcW w:w="1669" w:type="dxa"/>
          </w:tcPr>
          <w:p w:rsidR="006B0472" w:rsidRDefault="006B0472"/>
        </w:tc>
        <w:tc>
          <w:tcPr>
            <w:tcW w:w="1669" w:type="dxa"/>
          </w:tcPr>
          <w:p w:rsidR="006B0472" w:rsidRDefault="006B0472"/>
        </w:tc>
        <w:tc>
          <w:tcPr>
            <w:tcW w:w="1669" w:type="dxa"/>
          </w:tcPr>
          <w:p w:rsidR="006B0472" w:rsidRDefault="006B0472"/>
        </w:tc>
      </w:tr>
      <w:tr w:rsidR="006B0472" w:rsidTr="006B0472">
        <w:trPr>
          <w:trHeight w:val="295"/>
          <w:jc w:val="center"/>
        </w:trPr>
        <w:tc>
          <w:tcPr>
            <w:tcW w:w="2177" w:type="dxa"/>
          </w:tcPr>
          <w:p w:rsidR="006B0472" w:rsidRDefault="006B0472"/>
        </w:tc>
        <w:tc>
          <w:tcPr>
            <w:tcW w:w="1669" w:type="dxa"/>
          </w:tcPr>
          <w:p w:rsidR="006B0472" w:rsidRDefault="006B0472"/>
        </w:tc>
        <w:tc>
          <w:tcPr>
            <w:tcW w:w="1669" w:type="dxa"/>
          </w:tcPr>
          <w:p w:rsidR="006B0472" w:rsidRDefault="006B0472"/>
        </w:tc>
        <w:tc>
          <w:tcPr>
            <w:tcW w:w="1669" w:type="dxa"/>
          </w:tcPr>
          <w:p w:rsidR="006B0472" w:rsidRDefault="006B0472"/>
        </w:tc>
        <w:tc>
          <w:tcPr>
            <w:tcW w:w="1669" w:type="dxa"/>
          </w:tcPr>
          <w:p w:rsidR="006B0472" w:rsidRDefault="006B0472"/>
        </w:tc>
        <w:tc>
          <w:tcPr>
            <w:tcW w:w="1669" w:type="dxa"/>
          </w:tcPr>
          <w:p w:rsidR="006B0472" w:rsidRDefault="006B0472"/>
        </w:tc>
        <w:tc>
          <w:tcPr>
            <w:tcW w:w="1669" w:type="dxa"/>
          </w:tcPr>
          <w:p w:rsidR="006B0472" w:rsidRDefault="006B0472"/>
        </w:tc>
      </w:tr>
      <w:tr w:rsidR="006B0472" w:rsidTr="006B0472">
        <w:trPr>
          <w:trHeight w:val="295"/>
          <w:jc w:val="center"/>
        </w:trPr>
        <w:tc>
          <w:tcPr>
            <w:tcW w:w="2177" w:type="dxa"/>
          </w:tcPr>
          <w:p w:rsidR="006B0472" w:rsidRDefault="006B0472"/>
        </w:tc>
        <w:tc>
          <w:tcPr>
            <w:tcW w:w="1669" w:type="dxa"/>
          </w:tcPr>
          <w:p w:rsidR="006B0472" w:rsidRDefault="006B0472"/>
        </w:tc>
        <w:tc>
          <w:tcPr>
            <w:tcW w:w="1669" w:type="dxa"/>
          </w:tcPr>
          <w:p w:rsidR="006B0472" w:rsidRDefault="006B0472"/>
        </w:tc>
        <w:tc>
          <w:tcPr>
            <w:tcW w:w="1669" w:type="dxa"/>
          </w:tcPr>
          <w:p w:rsidR="006B0472" w:rsidRDefault="006B0472"/>
        </w:tc>
        <w:tc>
          <w:tcPr>
            <w:tcW w:w="1669" w:type="dxa"/>
          </w:tcPr>
          <w:p w:rsidR="006B0472" w:rsidRDefault="006B0472"/>
        </w:tc>
        <w:tc>
          <w:tcPr>
            <w:tcW w:w="1669" w:type="dxa"/>
          </w:tcPr>
          <w:p w:rsidR="006B0472" w:rsidRDefault="006B0472"/>
        </w:tc>
        <w:tc>
          <w:tcPr>
            <w:tcW w:w="1669" w:type="dxa"/>
          </w:tcPr>
          <w:p w:rsidR="006B0472" w:rsidRDefault="006B0472"/>
        </w:tc>
      </w:tr>
      <w:tr w:rsidR="006B0472" w:rsidTr="006B0472">
        <w:trPr>
          <w:trHeight w:val="279"/>
          <w:jc w:val="center"/>
        </w:trPr>
        <w:tc>
          <w:tcPr>
            <w:tcW w:w="2177" w:type="dxa"/>
          </w:tcPr>
          <w:p w:rsidR="006B0472" w:rsidRDefault="006B0472"/>
        </w:tc>
        <w:tc>
          <w:tcPr>
            <w:tcW w:w="1669" w:type="dxa"/>
          </w:tcPr>
          <w:p w:rsidR="006B0472" w:rsidRDefault="006B0472"/>
        </w:tc>
        <w:tc>
          <w:tcPr>
            <w:tcW w:w="1669" w:type="dxa"/>
          </w:tcPr>
          <w:p w:rsidR="006B0472" w:rsidRDefault="006B0472"/>
        </w:tc>
        <w:tc>
          <w:tcPr>
            <w:tcW w:w="1669" w:type="dxa"/>
          </w:tcPr>
          <w:p w:rsidR="006B0472" w:rsidRDefault="006B0472"/>
        </w:tc>
        <w:tc>
          <w:tcPr>
            <w:tcW w:w="1669" w:type="dxa"/>
          </w:tcPr>
          <w:p w:rsidR="006B0472" w:rsidRDefault="006B0472"/>
        </w:tc>
        <w:tc>
          <w:tcPr>
            <w:tcW w:w="1669" w:type="dxa"/>
          </w:tcPr>
          <w:p w:rsidR="006B0472" w:rsidRDefault="006B0472"/>
        </w:tc>
        <w:tc>
          <w:tcPr>
            <w:tcW w:w="1669" w:type="dxa"/>
          </w:tcPr>
          <w:p w:rsidR="006B0472" w:rsidRDefault="006B0472"/>
        </w:tc>
      </w:tr>
      <w:tr w:rsidR="006B0472" w:rsidTr="006B0472">
        <w:trPr>
          <w:trHeight w:val="279"/>
          <w:jc w:val="center"/>
        </w:trPr>
        <w:tc>
          <w:tcPr>
            <w:tcW w:w="2177" w:type="dxa"/>
          </w:tcPr>
          <w:p w:rsidR="006B0472" w:rsidRDefault="006B0472"/>
        </w:tc>
        <w:tc>
          <w:tcPr>
            <w:tcW w:w="1669" w:type="dxa"/>
          </w:tcPr>
          <w:p w:rsidR="006B0472" w:rsidRDefault="006B0472"/>
        </w:tc>
        <w:tc>
          <w:tcPr>
            <w:tcW w:w="1669" w:type="dxa"/>
          </w:tcPr>
          <w:p w:rsidR="006B0472" w:rsidRDefault="006B0472"/>
        </w:tc>
        <w:tc>
          <w:tcPr>
            <w:tcW w:w="1669" w:type="dxa"/>
          </w:tcPr>
          <w:p w:rsidR="006B0472" w:rsidRDefault="006B0472"/>
        </w:tc>
        <w:tc>
          <w:tcPr>
            <w:tcW w:w="1669" w:type="dxa"/>
          </w:tcPr>
          <w:p w:rsidR="006B0472" w:rsidRDefault="006B0472"/>
        </w:tc>
        <w:tc>
          <w:tcPr>
            <w:tcW w:w="1669" w:type="dxa"/>
          </w:tcPr>
          <w:p w:rsidR="006B0472" w:rsidRDefault="006B0472"/>
        </w:tc>
        <w:tc>
          <w:tcPr>
            <w:tcW w:w="1669" w:type="dxa"/>
          </w:tcPr>
          <w:p w:rsidR="006B0472" w:rsidRDefault="006B0472"/>
        </w:tc>
      </w:tr>
      <w:tr w:rsidR="006B0472" w:rsidTr="006B0472">
        <w:trPr>
          <w:trHeight w:val="295"/>
          <w:jc w:val="center"/>
        </w:trPr>
        <w:tc>
          <w:tcPr>
            <w:tcW w:w="2177" w:type="dxa"/>
          </w:tcPr>
          <w:p w:rsidR="006B0472" w:rsidRDefault="006B0472"/>
        </w:tc>
        <w:tc>
          <w:tcPr>
            <w:tcW w:w="1669" w:type="dxa"/>
          </w:tcPr>
          <w:p w:rsidR="006B0472" w:rsidRDefault="006B0472"/>
        </w:tc>
        <w:tc>
          <w:tcPr>
            <w:tcW w:w="1669" w:type="dxa"/>
          </w:tcPr>
          <w:p w:rsidR="006B0472" w:rsidRDefault="006B0472"/>
        </w:tc>
        <w:tc>
          <w:tcPr>
            <w:tcW w:w="1669" w:type="dxa"/>
          </w:tcPr>
          <w:p w:rsidR="006B0472" w:rsidRDefault="006B0472"/>
        </w:tc>
        <w:tc>
          <w:tcPr>
            <w:tcW w:w="1669" w:type="dxa"/>
          </w:tcPr>
          <w:p w:rsidR="006B0472" w:rsidRDefault="006B0472"/>
        </w:tc>
        <w:tc>
          <w:tcPr>
            <w:tcW w:w="1669" w:type="dxa"/>
          </w:tcPr>
          <w:p w:rsidR="006B0472" w:rsidRDefault="006B0472"/>
        </w:tc>
        <w:tc>
          <w:tcPr>
            <w:tcW w:w="1669" w:type="dxa"/>
          </w:tcPr>
          <w:p w:rsidR="006B0472" w:rsidRDefault="006B0472"/>
        </w:tc>
      </w:tr>
    </w:tbl>
    <w:p w:rsidR="00924BA8" w:rsidRDefault="00924BA8"/>
    <w:p w:rsidR="00924BA8" w:rsidRDefault="00924BA8"/>
    <w:p w:rsidR="00924BA8" w:rsidRDefault="00924BA8"/>
    <w:p w:rsidR="00924BA8" w:rsidRDefault="00924BA8">
      <w:r>
        <w:t>Please, respond to emails as sent by the candidate. However, we will expect candidates to follow the required assignment submission guidelines. They will have the opportunity to resubmit everything to you in the final assignment submission.</w:t>
      </w:r>
    </w:p>
    <w:p w:rsidR="00924BA8" w:rsidRDefault="00924BA8"/>
    <w:p w:rsidR="00924BA8" w:rsidRDefault="00924BA8"/>
    <w:p w:rsidR="005676AA" w:rsidRDefault="005676AA"/>
    <w:p w:rsidR="005676AA" w:rsidRDefault="005676AA"/>
    <w:p w:rsidR="005676AA" w:rsidRDefault="005676AA"/>
    <w:p w:rsidR="005676AA" w:rsidRDefault="005676AA"/>
    <w:p w:rsidR="005676AA" w:rsidRDefault="005676AA" w:rsidP="005676AA">
      <w:pPr>
        <w:jc w:val="center"/>
      </w:pPr>
      <w:r>
        <w:lastRenderedPageBreak/>
        <w:t>Online Communication Tracker</w:t>
      </w:r>
    </w:p>
    <w:p w:rsidR="005676AA" w:rsidRDefault="005676AA" w:rsidP="005676AA">
      <w:pPr>
        <w:jc w:val="center"/>
      </w:pPr>
      <w:r>
        <w:t>Please, include dates that you have communicated with your candidates through email.</w:t>
      </w:r>
    </w:p>
    <w:p w:rsidR="005676AA" w:rsidRDefault="005676AA" w:rsidP="005676AA">
      <w:pPr>
        <w:jc w:val="center"/>
      </w:pPr>
    </w:p>
    <w:p w:rsidR="005676AA" w:rsidRDefault="005676AA"/>
    <w:tbl>
      <w:tblPr>
        <w:tblStyle w:val="TableGrid"/>
        <w:tblW w:w="0" w:type="auto"/>
        <w:tblLook w:val="04A0" w:firstRow="1" w:lastRow="0" w:firstColumn="1" w:lastColumn="0" w:noHBand="0" w:noVBand="1"/>
      </w:tblPr>
      <w:tblGrid>
        <w:gridCol w:w="4392"/>
        <w:gridCol w:w="4392"/>
        <w:gridCol w:w="4392"/>
      </w:tblGrid>
      <w:tr w:rsidR="005676AA" w:rsidTr="005676AA">
        <w:tc>
          <w:tcPr>
            <w:tcW w:w="4392" w:type="dxa"/>
          </w:tcPr>
          <w:p w:rsidR="005676AA" w:rsidRDefault="005676AA">
            <w:r>
              <w:t>Candidate’s Name</w:t>
            </w:r>
          </w:p>
        </w:tc>
        <w:tc>
          <w:tcPr>
            <w:tcW w:w="4392" w:type="dxa"/>
          </w:tcPr>
          <w:p w:rsidR="005676AA" w:rsidRDefault="005676AA">
            <w:r>
              <w:t>Dates of Emails</w:t>
            </w:r>
          </w:p>
        </w:tc>
        <w:tc>
          <w:tcPr>
            <w:tcW w:w="4392" w:type="dxa"/>
          </w:tcPr>
          <w:p w:rsidR="005676AA" w:rsidRDefault="005676AA">
            <w:r>
              <w:t>+ (</w:t>
            </w:r>
            <w:proofErr w:type="gramStart"/>
            <w:r>
              <w:t>two</w:t>
            </w:r>
            <w:proofErr w:type="gramEnd"/>
            <w:r>
              <w:t>-way communication)</w:t>
            </w:r>
            <w:r>
              <w:br/>
              <w:t>-  (you contacted but received no reply)</w:t>
            </w:r>
          </w:p>
        </w:tc>
      </w:tr>
      <w:tr w:rsidR="005676AA" w:rsidTr="005676AA">
        <w:trPr>
          <w:trHeight w:val="1440"/>
        </w:trPr>
        <w:tc>
          <w:tcPr>
            <w:tcW w:w="4392" w:type="dxa"/>
          </w:tcPr>
          <w:p w:rsidR="005676AA" w:rsidRDefault="005676AA"/>
        </w:tc>
        <w:tc>
          <w:tcPr>
            <w:tcW w:w="4392" w:type="dxa"/>
          </w:tcPr>
          <w:p w:rsidR="005676AA" w:rsidRDefault="005676AA"/>
        </w:tc>
        <w:tc>
          <w:tcPr>
            <w:tcW w:w="4392" w:type="dxa"/>
          </w:tcPr>
          <w:p w:rsidR="005676AA" w:rsidRDefault="005676AA"/>
        </w:tc>
      </w:tr>
      <w:tr w:rsidR="005676AA" w:rsidTr="005676AA">
        <w:trPr>
          <w:trHeight w:val="1440"/>
        </w:trPr>
        <w:tc>
          <w:tcPr>
            <w:tcW w:w="4392" w:type="dxa"/>
          </w:tcPr>
          <w:p w:rsidR="005676AA" w:rsidRDefault="005676AA"/>
        </w:tc>
        <w:tc>
          <w:tcPr>
            <w:tcW w:w="4392" w:type="dxa"/>
          </w:tcPr>
          <w:p w:rsidR="005676AA" w:rsidRDefault="005676AA"/>
        </w:tc>
        <w:tc>
          <w:tcPr>
            <w:tcW w:w="4392" w:type="dxa"/>
          </w:tcPr>
          <w:p w:rsidR="005676AA" w:rsidRDefault="005676AA"/>
        </w:tc>
      </w:tr>
      <w:tr w:rsidR="005676AA" w:rsidTr="005676AA">
        <w:trPr>
          <w:trHeight w:val="1440"/>
        </w:trPr>
        <w:tc>
          <w:tcPr>
            <w:tcW w:w="4392" w:type="dxa"/>
          </w:tcPr>
          <w:p w:rsidR="005676AA" w:rsidRDefault="005676AA"/>
        </w:tc>
        <w:tc>
          <w:tcPr>
            <w:tcW w:w="4392" w:type="dxa"/>
          </w:tcPr>
          <w:p w:rsidR="005676AA" w:rsidRDefault="005676AA"/>
        </w:tc>
        <w:tc>
          <w:tcPr>
            <w:tcW w:w="4392" w:type="dxa"/>
          </w:tcPr>
          <w:p w:rsidR="005676AA" w:rsidRDefault="005676AA"/>
        </w:tc>
      </w:tr>
      <w:tr w:rsidR="005676AA" w:rsidTr="005676AA">
        <w:trPr>
          <w:trHeight w:val="1440"/>
        </w:trPr>
        <w:tc>
          <w:tcPr>
            <w:tcW w:w="4392" w:type="dxa"/>
          </w:tcPr>
          <w:p w:rsidR="005676AA" w:rsidRDefault="005676AA"/>
        </w:tc>
        <w:tc>
          <w:tcPr>
            <w:tcW w:w="4392" w:type="dxa"/>
          </w:tcPr>
          <w:p w:rsidR="005676AA" w:rsidRDefault="005676AA"/>
        </w:tc>
        <w:tc>
          <w:tcPr>
            <w:tcW w:w="4392" w:type="dxa"/>
          </w:tcPr>
          <w:p w:rsidR="005676AA" w:rsidRDefault="005676AA"/>
        </w:tc>
      </w:tr>
      <w:tr w:rsidR="005676AA" w:rsidTr="005676AA">
        <w:trPr>
          <w:trHeight w:val="1440"/>
        </w:trPr>
        <w:tc>
          <w:tcPr>
            <w:tcW w:w="4392" w:type="dxa"/>
          </w:tcPr>
          <w:p w:rsidR="005676AA" w:rsidRDefault="005676AA"/>
        </w:tc>
        <w:tc>
          <w:tcPr>
            <w:tcW w:w="4392" w:type="dxa"/>
          </w:tcPr>
          <w:p w:rsidR="005676AA" w:rsidRDefault="005676AA"/>
        </w:tc>
        <w:tc>
          <w:tcPr>
            <w:tcW w:w="4392" w:type="dxa"/>
          </w:tcPr>
          <w:p w:rsidR="005676AA" w:rsidRDefault="005676AA"/>
        </w:tc>
      </w:tr>
      <w:tr w:rsidR="005676AA" w:rsidTr="005676AA">
        <w:trPr>
          <w:trHeight w:val="710"/>
        </w:trPr>
        <w:tc>
          <w:tcPr>
            <w:tcW w:w="4392" w:type="dxa"/>
          </w:tcPr>
          <w:p w:rsidR="005676AA" w:rsidRDefault="005676AA" w:rsidP="00283CC2">
            <w:r>
              <w:t>Candidate’s Name</w:t>
            </w:r>
          </w:p>
        </w:tc>
        <w:tc>
          <w:tcPr>
            <w:tcW w:w="4392" w:type="dxa"/>
          </w:tcPr>
          <w:p w:rsidR="005676AA" w:rsidRDefault="005676AA" w:rsidP="00283CC2">
            <w:r>
              <w:t>Dates of Emails</w:t>
            </w:r>
          </w:p>
        </w:tc>
        <w:tc>
          <w:tcPr>
            <w:tcW w:w="4392" w:type="dxa"/>
          </w:tcPr>
          <w:p w:rsidR="005676AA" w:rsidRDefault="005676AA" w:rsidP="00283CC2">
            <w:r>
              <w:t>+ (</w:t>
            </w:r>
            <w:proofErr w:type="gramStart"/>
            <w:r>
              <w:t>two</w:t>
            </w:r>
            <w:proofErr w:type="gramEnd"/>
            <w:r>
              <w:t>-way communication)</w:t>
            </w:r>
            <w:r>
              <w:br/>
              <w:t>-  (you contacted but received no reply)</w:t>
            </w:r>
          </w:p>
        </w:tc>
      </w:tr>
      <w:tr w:rsidR="005676AA" w:rsidTr="005676AA">
        <w:trPr>
          <w:trHeight w:val="1440"/>
        </w:trPr>
        <w:tc>
          <w:tcPr>
            <w:tcW w:w="4392" w:type="dxa"/>
          </w:tcPr>
          <w:p w:rsidR="005676AA" w:rsidRDefault="005676AA"/>
        </w:tc>
        <w:tc>
          <w:tcPr>
            <w:tcW w:w="4392" w:type="dxa"/>
          </w:tcPr>
          <w:p w:rsidR="005676AA" w:rsidRDefault="005676AA"/>
        </w:tc>
        <w:tc>
          <w:tcPr>
            <w:tcW w:w="4392" w:type="dxa"/>
          </w:tcPr>
          <w:p w:rsidR="005676AA" w:rsidRDefault="005676AA"/>
        </w:tc>
      </w:tr>
      <w:tr w:rsidR="005676AA" w:rsidTr="005676AA">
        <w:trPr>
          <w:trHeight w:val="1440"/>
        </w:trPr>
        <w:tc>
          <w:tcPr>
            <w:tcW w:w="4392" w:type="dxa"/>
          </w:tcPr>
          <w:p w:rsidR="005676AA" w:rsidRDefault="005676AA"/>
        </w:tc>
        <w:tc>
          <w:tcPr>
            <w:tcW w:w="4392" w:type="dxa"/>
          </w:tcPr>
          <w:p w:rsidR="005676AA" w:rsidRDefault="005676AA"/>
        </w:tc>
        <w:tc>
          <w:tcPr>
            <w:tcW w:w="4392" w:type="dxa"/>
          </w:tcPr>
          <w:p w:rsidR="005676AA" w:rsidRDefault="005676AA"/>
        </w:tc>
      </w:tr>
      <w:tr w:rsidR="005676AA" w:rsidTr="005676AA">
        <w:trPr>
          <w:trHeight w:val="1440"/>
        </w:trPr>
        <w:tc>
          <w:tcPr>
            <w:tcW w:w="4392" w:type="dxa"/>
          </w:tcPr>
          <w:p w:rsidR="005676AA" w:rsidRDefault="005676AA"/>
        </w:tc>
        <w:tc>
          <w:tcPr>
            <w:tcW w:w="4392" w:type="dxa"/>
          </w:tcPr>
          <w:p w:rsidR="005676AA" w:rsidRDefault="005676AA"/>
        </w:tc>
        <w:tc>
          <w:tcPr>
            <w:tcW w:w="4392" w:type="dxa"/>
          </w:tcPr>
          <w:p w:rsidR="005676AA" w:rsidRDefault="005676AA"/>
        </w:tc>
      </w:tr>
      <w:tr w:rsidR="005676AA" w:rsidTr="005676AA">
        <w:trPr>
          <w:trHeight w:val="1440"/>
        </w:trPr>
        <w:tc>
          <w:tcPr>
            <w:tcW w:w="4392" w:type="dxa"/>
          </w:tcPr>
          <w:p w:rsidR="005676AA" w:rsidRDefault="005676AA"/>
        </w:tc>
        <w:tc>
          <w:tcPr>
            <w:tcW w:w="4392" w:type="dxa"/>
          </w:tcPr>
          <w:p w:rsidR="005676AA" w:rsidRDefault="005676AA"/>
        </w:tc>
        <w:tc>
          <w:tcPr>
            <w:tcW w:w="4392" w:type="dxa"/>
          </w:tcPr>
          <w:p w:rsidR="005676AA" w:rsidRDefault="005676AA"/>
        </w:tc>
      </w:tr>
      <w:tr w:rsidR="005676AA" w:rsidTr="005676AA">
        <w:trPr>
          <w:trHeight w:val="1440"/>
        </w:trPr>
        <w:tc>
          <w:tcPr>
            <w:tcW w:w="4392" w:type="dxa"/>
          </w:tcPr>
          <w:p w:rsidR="005676AA" w:rsidRDefault="005676AA">
            <w:bookmarkStart w:id="0" w:name="_GoBack"/>
          </w:p>
        </w:tc>
        <w:tc>
          <w:tcPr>
            <w:tcW w:w="4392" w:type="dxa"/>
          </w:tcPr>
          <w:p w:rsidR="005676AA" w:rsidRDefault="005676AA"/>
        </w:tc>
        <w:tc>
          <w:tcPr>
            <w:tcW w:w="4392" w:type="dxa"/>
          </w:tcPr>
          <w:p w:rsidR="005676AA" w:rsidRDefault="005676AA"/>
        </w:tc>
      </w:tr>
      <w:bookmarkEnd w:id="0"/>
    </w:tbl>
    <w:p w:rsidR="005676AA" w:rsidRDefault="005676AA"/>
    <w:sectPr w:rsidR="005676AA" w:rsidSect="00924BA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BA8"/>
    <w:rsid w:val="00551AAC"/>
    <w:rsid w:val="005676AA"/>
    <w:rsid w:val="006B0472"/>
    <w:rsid w:val="007E31FE"/>
    <w:rsid w:val="00924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4B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4B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Words>
  <Characters>801</Characters>
  <Application>Microsoft Macintosh Word</Application>
  <DocSecurity>0</DocSecurity>
  <Lines>6</Lines>
  <Paragraphs>1</Paragraphs>
  <ScaleCrop>false</ScaleCrop>
  <Company>The University of Mississippi</Company>
  <LinksUpToDate>false</LinksUpToDate>
  <CharactersWithSpaces>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of Education</dc:creator>
  <cp:keywords/>
  <dc:description/>
  <cp:lastModifiedBy>School of Education</cp:lastModifiedBy>
  <cp:revision>2</cp:revision>
  <dcterms:created xsi:type="dcterms:W3CDTF">2017-11-02T16:17:00Z</dcterms:created>
  <dcterms:modified xsi:type="dcterms:W3CDTF">2017-11-02T16:17:00Z</dcterms:modified>
</cp:coreProperties>
</file>